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Cuerpodetexto"/>
        <w:rPr>
          <w:rFonts w:ascii="Arimo" w:hAnsi="Arimo"/>
          <w:sz w:val="22"/>
          <w:szCs w:val="22"/>
        </w:rPr>
      </w:pPr>
      <w:r>
        <w:rPr>
          <w:rFonts w:ascii="Arimo" w:hAnsi="Arimo"/>
          <w:sz w:val="22"/>
          <w:szCs w:val="22"/>
        </w:rPr>
        <w:t xml:space="preserve">Ayuntamiento de </w:t>
      </w:r>
    </w:p>
    <w:tbl>
      <w:tblPr>
        <w:jc w:val="left"/>
        <w:tblInd w:w="55" w:type="dxa"/>
        <w:tblBorders>
          <w:top w:val="single" w:sz="2" w:space="0" w:color="000000"/>
          <w:left w:val="single" w:sz="2" w:space="0" w:color="000000"/>
          <w:bottom w:val="single" w:sz="2" w:space="0" w:color="000000"/>
          <w:insideH w:val="single" w:sz="2" w:space="0" w:color="000000"/>
          <w:right w:val="nil"/>
          <w:insideV w:val="nil"/>
        </w:tblBorders>
        <w:tblCellMar>
          <w:top w:w="55" w:type="dxa"/>
          <w:left w:w="54" w:type="dxa"/>
          <w:bottom w:w="55" w:type="dxa"/>
          <w:right w:w="55" w:type="dxa"/>
        </w:tblCellMar>
      </w:tblPr>
      <w:tblGrid>
        <w:gridCol w:w="6300"/>
        <w:gridCol w:w="1065"/>
        <w:gridCol w:w="1200"/>
        <w:gridCol w:w="1080"/>
      </w:tblGrid>
      <w:tr>
        <w:trPr>
          <w:cantSplit w:val="false"/>
        </w:trPr>
        <w:tc>
          <w:tcPr>
            <w:tcW w:w="7365" w:type="dxa"/>
            <w:gridSpan w:val="2"/>
            <w:tcBorders>
              <w:top w:val="single" w:sz="2" w:space="0" w:color="000000"/>
              <w:left w:val="single" w:sz="2" w:space="0" w:color="000000"/>
              <w:bottom w:val="single" w:sz="2" w:space="0" w:color="000000"/>
              <w:insideH w:val="single" w:sz="2" w:space="0" w:color="000000"/>
              <w:right w:val="nil"/>
              <w:insideV w:val="nil"/>
            </w:tcBorders>
            <w:shd w:fill="auto" w:val="clear"/>
            <w:tcMar>
              <w:left w:w="54" w:type="dxa"/>
            </w:tcMar>
          </w:tcPr>
          <w:p>
            <w:pPr>
              <w:pStyle w:val="Contenidodelatabla"/>
              <w:rPr>
                <w:rFonts w:ascii="Arimo" w:hAnsi="Arimo"/>
                <w:sz w:val="22"/>
                <w:szCs w:val="22"/>
              </w:rPr>
            </w:pPr>
            <w:r>
              <w:rPr>
                <w:rFonts w:ascii="Arimo" w:hAnsi="Arimo"/>
                <w:sz w:val="22"/>
                <w:szCs w:val="22"/>
              </w:rPr>
              <w:t>NOMBRE Y APELLIDOS</w:t>
            </w:r>
          </w:p>
          <w:p>
            <w:pPr>
              <w:pStyle w:val="Contenidodelatabla"/>
              <w:rPr>
                <w:rFonts w:ascii="Arimo" w:hAnsi="Arimo"/>
                <w:sz w:val="22"/>
                <w:szCs w:val="22"/>
              </w:rPr>
            </w:pPr>
            <w:r>
              <w:rPr>
                <w:rFonts w:ascii="Arimo" w:hAnsi="Arimo"/>
                <w:sz w:val="22"/>
                <w:szCs w:val="22"/>
              </w:rPr>
            </w:r>
          </w:p>
        </w:tc>
        <w:tc>
          <w:tcPr>
            <w:tcW w:w="2280" w:type="dxa"/>
            <w:gridSpan w:val="2"/>
            <w:tcBorders>
              <w:top w:val="single" w:sz="2" w:space="0" w:color="000000"/>
              <w:left w:val="single" w:sz="2" w:space="0" w:color="000000"/>
              <w:bottom w:val="single" w:sz="2" w:space="0" w:color="000000"/>
              <w:insideH w:val="single" w:sz="2" w:space="0" w:color="000000"/>
              <w:right w:val="single" w:sz="2" w:space="0" w:color="000000"/>
              <w:insideV w:val="single" w:sz="2" w:space="0" w:color="000000"/>
            </w:tcBorders>
            <w:shd w:fill="auto" w:val="clear"/>
            <w:tcMar>
              <w:left w:w="54" w:type="dxa"/>
            </w:tcMar>
          </w:tcPr>
          <w:p>
            <w:pPr>
              <w:pStyle w:val="Contenidodelatabla"/>
              <w:rPr>
                <w:rFonts w:ascii="Arimo" w:hAnsi="Arimo"/>
                <w:sz w:val="22"/>
                <w:szCs w:val="22"/>
              </w:rPr>
            </w:pPr>
            <w:r>
              <w:rPr>
                <w:rFonts w:ascii="Arimo" w:hAnsi="Arimo"/>
                <w:sz w:val="22"/>
                <w:szCs w:val="22"/>
              </w:rPr>
              <w:t>DNI</w:t>
            </w:r>
          </w:p>
        </w:tc>
      </w:tr>
      <w:tr>
        <w:trPr>
          <w:cantSplit w:val="false"/>
        </w:trPr>
        <w:tc>
          <w:tcPr>
            <w:tcW w:w="9645" w:type="dxa"/>
            <w:gridSpan w:val="4"/>
            <w:tcBorders>
              <w:top w:val="nil"/>
              <w:left w:val="single" w:sz="2" w:space="0" w:color="000000"/>
              <w:bottom w:val="single" w:sz="2" w:space="0" w:color="000000"/>
              <w:insideH w:val="single" w:sz="2" w:space="0" w:color="000000"/>
              <w:right w:val="single" w:sz="2" w:space="0" w:color="000000"/>
              <w:insideV w:val="single" w:sz="2" w:space="0" w:color="000000"/>
            </w:tcBorders>
            <w:shd w:fill="auto" w:val="clear"/>
            <w:tcMar>
              <w:left w:w="54" w:type="dxa"/>
            </w:tcMar>
          </w:tcPr>
          <w:p>
            <w:pPr>
              <w:pStyle w:val="Contenidodelatabla"/>
              <w:rPr>
                <w:rFonts w:ascii="Arimo" w:hAnsi="Arimo"/>
                <w:sz w:val="22"/>
                <w:szCs w:val="22"/>
              </w:rPr>
            </w:pPr>
            <w:r>
              <w:rPr>
                <w:rFonts w:ascii="Arimo" w:hAnsi="Arimo"/>
                <w:sz w:val="22"/>
                <w:szCs w:val="22"/>
              </w:rPr>
              <w:t>EN REPERSENTACION DE</w:t>
            </w:r>
          </w:p>
          <w:p>
            <w:pPr>
              <w:pStyle w:val="Contenidodelatabla"/>
              <w:rPr>
                <w:rFonts w:ascii="Arimo" w:hAnsi="Arimo"/>
                <w:sz w:val="22"/>
                <w:szCs w:val="22"/>
              </w:rPr>
            </w:pPr>
            <w:r>
              <w:rPr>
                <w:rFonts w:ascii="Arimo" w:hAnsi="Arimo"/>
                <w:sz w:val="22"/>
                <w:szCs w:val="22"/>
              </w:rPr>
            </w:r>
          </w:p>
        </w:tc>
      </w:tr>
      <w:tr>
        <w:trPr>
          <w:cantSplit w:val="false"/>
        </w:trPr>
        <w:tc>
          <w:tcPr>
            <w:tcW w:w="6300" w:type="dxa"/>
            <w:tcBorders>
              <w:top w:val="nil"/>
              <w:left w:val="single" w:sz="2" w:space="0" w:color="000000"/>
              <w:bottom w:val="single" w:sz="2" w:space="0" w:color="000000"/>
              <w:insideH w:val="single" w:sz="2" w:space="0" w:color="000000"/>
              <w:right w:val="nil"/>
              <w:insideV w:val="nil"/>
            </w:tcBorders>
            <w:shd w:fill="auto" w:val="clear"/>
            <w:tcMar>
              <w:left w:w="54" w:type="dxa"/>
            </w:tcMar>
          </w:tcPr>
          <w:p>
            <w:pPr>
              <w:pStyle w:val="Contenidodelatabla"/>
              <w:rPr>
                <w:rFonts w:ascii="Arimo" w:hAnsi="Arimo"/>
                <w:sz w:val="22"/>
                <w:szCs w:val="22"/>
              </w:rPr>
            </w:pPr>
            <w:r>
              <w:rPr>
                <w:rFonts w:ascii="Arimo" w:hAnsi="Arimo"/>
                <w:sz w:val="22"/>
                <w:szCs w:val="22"/>
              </w:rPr>
              <w:t>DOMICILIO</w:t>
            </w:r>
          </w:p>
          <w:p>
            <w:pPr>
              <w:pStyle w:val="Contenidodelatabla"/>
              <w:rPr>
                <w:rFonts w:ascii="Arimo" w:hAnsi="Arimo"/>
                <w:sz w:val="22"/>
                <w:szCs w:val="22"/>
              </w:rPr>
            </w:pPr>
            <w:r>
              <w:rPr>
                <w:rFonts w:ascii="Arimo" w:hAnsi="Arimo"/>
                <w:sz w:val="22"/>
                <w:szCs w:val="22"/>
              </w:rPr>
            </w:r>
          </w:p>
        </w:tc>
        <w:tc>
          <w:tcPr>
            <w:tcW w:w="1065" w:type="dxa"/>
            <w:tcBorders>
              <w:top w:val="nil"/>
              <w:left w:val="single" w:sz="2" w:space="0" w:color="000000"/>
              <w:bottom w:val="single" w:sz="2" w:space="0" w:color="000000"/>
              <w:insideH w:val="single" w:sz="2" w:space="0" w:color="000000"/>
              <w:right w:val="nil"/>
              <w:insideV w:val="nil"/>
            </w:tcBorders>
            <w:shd w:fill="auto" w:val="clear"/>
            <w:tcMar>
              <w:left w:w="54" w:type="dxa"/>
            </w:tcMar>
          </w:tcPr>
          <w:p>
            <w:pPr>
              <w:pStyle w:val="Contenidodelatabla"/>
              <w:rPr>
                <w:rFonts w:ascii="Arimo" w:hAnsi="Arimo"/>
                <w:sz w:val="22"/>
                <w:szCs w:val="22"/>
              </w:rPr>
            </w:pPr>
            <w:r>
              <w:rPr>
                <w:rFonts w:ascii="Arimo" w:hAnsi="Arimo"/>
                <w:sz w:val="22"/>
                <w:szCs w:val="22"/>
              </w:rPr>
              <w:t>NUM</w:t>
            </w:r>
          </w:p>
        </w:tc>
        <w:tc>
          <w:tcPr>
            <w:tcW w:w="1200" w:type="dxa"/>
            <w:tcBorders>
              <w:top w:val="nil"/>
              <w:left w:val="single" w:sz="2" w:space="0" w:color="000000"/>
              <w:bottom w:val="single" w:sz="2" w:space="0" w:color="000000"/>
              <w:insideH w:val="single" w:sz="2" w:space="0" w:color="000000"/>
              <w:right w:val="nil"/>
              <w:insideV w:val="nil"/>
            </w:tcBorders>
            <w:shd w:fill="auto" w:val="clear"/>
            <w:tcMar>
              <w:left w:w="54" w:type="dxa"/>
            </w:tcMar>
          </w:tcPr>
          <w:p>
            <w:pPr>
              <w:pStyle w:val="Contenidodelatabla"/>
              <w:rPr>
                <w:rFonts w:ascii="Arimo" w:hAnsi="Arimo"/>
                <w:sz w:val="22"/>
                <w:szCs w:val="22"/>
              </w:rPr>
            </w:pPr>
            <w:r>
              <w:rPr>
                <w:rFonts w:ascii="Arimo" w:hAnsi="Arimo"/>
                <w:sz w:val="22"/>
                <w:szCs w:val="22"/>
              </w:rPr>
              <w:t>PISO</w:t>
            </w:r>
          </w:p>
        </w:tc>
        <w:tc>
          <w:tcPr>
            <w:tcW w:w="1080" w:type="dxa"/>
            <w:tcBorders>
              <w:top w:val="nil"/>
              <w:left w:val="single" w:sz="2" w:space="0" w:color="000000"/>
              <w:bottom w:val="single" w:sz="2" w:space="0" w:color="000000"/>
              <w:insideH w:val="single" w:sz="2" w:space="0" w:color="000000"/>
              <w:right w:val="single" w:sz="2" w:space="0" w:color="000000"/>
              <w:insideV w:val="single" w:sz="2" w:space="0" w:color="000000"/>
            </w:tcBorders>
            <w:shd w:fill="auto" w:val="clear"/>
            <w:tcMar>
              <w:left w:w="54" w:type="dxa"/>
            </w:tcMar>
          </w:tcPr>
          <w:p>
            <w:pPr>
              <w:pStyle w:val="Contenidodelatabla"/>
              <w:rPr>
                <w:rFonts w:ascii="Arimo" w:hAnsi="Arimo"/>
                <w:sz w:val="22"/>
                <w:szCs w:val="22"/>
              </w:rPr>
            </w:pPr>
            <w:r>
              <w:rPr>
                <w:rFonts w:ascii="Arimo" w:hAnsi="Arimo"/>
                <w:sz w:val="22"/>
                <w:szCs w:val="22"/>
              </w:rPr>
              <w:t>PUERTA</w:t>
            </w:r>
          </w:p>
        </w:tc>
      </w:tr>
      <w:tr>
        <w:trPr>
          <w:cantSplit w:val="false"/>
        </w:trPr>
        <w:tc>
          <w:tcPr>
            <w:tcW w:w="6300" w:type="dxa"/>
            <w:tcBorders>
              <w:top w:val="nil"/>
              <w:left w:val="single" w:sz="2" w:space="0" w:color="000000"/>
              <w:bottom w:val="single" w:sz="2" w:space="0" w:color="000000"/>
              <w:insideH w:val="single" w:sz="2" w:space="0" w:color="000000"/>
              <w:right w:val="nil"/>
              <w:insideV w:val="nil"/>
            </w:tcBorders>
            <w:shd w:fill="auto" w:val="clear"/>
            <w:tcMar>
              <w:left w:w="54" w:type="dxa"/>
            </w:tcMar>
          </w:tcPr>
          <w:p>
            <w:pPr>
              <w:pStyle w:val="Contenidodelatabla"/>
              <w:rPr>
                <w:rFonts w:ascii="Arimo" w:hAnsi="Arimo"/>
                <w:sz w:val="22"/>
                <w:szCs w:val="22"/>
              </w:rPr>
            </w:pPr>
            <w:r>
              <w:rPr>
                <w:rFonts w:ascii="Arimo" w:hAnsi="Arimo"/>
                <w:sz w:val="22"/>
                <w:szCs w:val="22"/>
              </w:rPr>
              <w:t>POBLACION</w:t>
            </w:r>
          </w:p>
          <w:p>
            <w:pPr>
              <w:pStyle w:val="Contenidodelatabla"/>
              <w:rPr>
                <w:rFonts w:ascii="Arimo" w:hAnsi="Arimo"/>
                <w:sz w:val="22"/>
                <w:szCs w:val="22"/>
              </w:rPr>
            </w:pPr>
            <w:r>
              <w:rPr>
                <w:rFonts w:ascii="Arimo" w:hAnsi="Arimo"/>
                <w:sz w:val="22"/>
                <w:szCs w:val="22"/>
              </w:rPr>
            </w:r>
          </w:p>
        </w:tc>
        <w:tc>
          <w:tcPr>
            <w:tcW w:w="1065" w:type="dxa"/>
            <w:tcBorders>
              <w:top w:val="nil"/>
              <w:left w:val="single" w:sz="2" w:space="0" w:color="000000"/>
              <w:bottom w:val="single" w:sz="2" w:space="0" w:color="000000"/>
              <w:insideH w:val="single" w:sz="2" w:space="0" w:color="000000"/>
              <w:right w:val="nil"/>
              <w:insideV w:val="nil"/>
            </w:tcBorders>
            <w:shd w:fill="auto" w:val="clear"/>
            <w:tcMar>
              <w:left w:w="54" w:type="dxa"/>
            </w:tcMar>
          </w:tcPr>
          <w:p>
            <w:pPr>
              <w:pStyle w:val="Contenidodelatabla"/>
              <w:rPr>
                <w:rFonts w:ascii="Arimo" w:hAnsi="Arimo"/>
                <w:sz w:val="22"/>
                <w:szCs w:val="22"/>
              </w:rPr>
            </w:pPr>
            <w:r>
              <w:rPr>
                <w:rFonts w:ascii="Arimo" w:hAnsi="Arimo"/>
                <w:sz w:val="22"/>
                <w:szCs w:val="22"/>
              </w:rPr>
              <w:t>CP</w:t>
            </w:r>
          </w:p>
        </w:tc>
        <w:tc>
          <w:tcPr>
            <w:tcW w:w="2280" w:type="dxa"/>
            <w:gridSpan w:val="2"/>
            <w:tcBorders>
              <w:top w:val="nil"/>
              <w:left w:val="single" w:sz="2" w:space="0" w:color="000000"/>
              <w:bottom w:val="single" w:sz="2" w:space="0" w:color="000000"/>
              <w:insideH w:val="single" w:sz="2" w:space="0" w:color="000000"/>
              <w:right w:val="single" w:sz="2" w:space="0" w:color="000000"/>
              <w:insideV w:val="single" w:sz="2" w:space="0" w:color="000000"/>
            </w:tcBorders>
            <w:shd w:fill="auto" w:val="clear"/>
            <w:tcMar>
              <w:left w:w="54" w:type="dxa"/>
            </w:tcMar>
          </w:tcPr>
          <w:p>
            <w:pPr>
              <w:pStyle w:val="Contenidodelatabla"/>
              <w:rPr>
                <w:rFonts w:ascii="Arimo" w:hAnsi="Arimo"/>
                <w:sz w:val="22"/>
                <w:szCs w:val="22"/>
              </w:rPr>
            </w:pPr>
            <w:r>
              <w:rPr>
                <w:rFonts w:ascii="Arimo" w:hAnsi="Arimo"/>
                <w:sz w:val="22"/>
                <w:szCs w:val="22"/>
              </w:rPr>
              <w:t>TELEFONO</w:t>
            </w:r>
          </w:p>
        </w:tc>
      </w:tr>
    </w:tbl>
    <w:p>
      <w:pPr>
        <w:pStyle w:val="Normal"/>
        <w:rPr>
          <w:rFonts w:ascii="Arimo" w:hAnsi="Arimo"/>
          <w:sz w:val="22"/>
          <w:szCs w:val="22"/>
        </w:rPr>
      </w:pPr>
      <w:r>
        <w:rPr>
          <w:rFonts w:ascii="Arimo" w:hAnsi="Arimo"/>
          <w:sz w:val="22"/>
          <w:szCs w:val="22"/>
        </w:rPr>
      </w:r>
    </w:p>
    <w:p>
      <w:pPr>
        <w:pStyle w:val="Normal"/>
        <w:rPr>
          <w:rFonts w:ascii="Arimo" w:hAnsi="Arimo"/>
          <w:sz w:val="22"/>
          <w:szCs w:val="22"/>
        </w:rPr>
      </w:pPr>
      <w:r>
        <w:rPr>
          <w:rFonts w:ascii="Arimo" w:hAnsi="Arimo"/>
          <w:sz w:val="22"/>
          <w:szCs w:val="22"/>
        </w:rPr>
      </w:r>
    </w:p>
    <w:p>
      <w:pPr>
        <w:pStyle w:val="Normal"/>
        <w:rPr>
          <w:rFonts w:ascii="Arimo" w:hAnsi="Arimo"/>
          <w:sz w:val="22"/>
          <w:szCs w:val="22"/>
        </w:rPr>
      </w:pPr>
      <w:r>
        <w:rPr>
          <w:rFonts w:ascii="Arimo" w:hAnsi="Arimo"/>
          <w:sz w:val="22"/>
          <w:szCs w:val="22"/>
        </w:rPr>
      </w:r>
    </w:p>
    <w:p>
      <w:pPr>
        <w:pStyle w:val="Normal"/>
        <w:rPr>
          <w:rFonts w:ascii="Arimo" w:hAnsi="Arimo"/>
          <w:sz w:val="22"/>
          <w:szCs w:val="22"/>
        </w:rPr>
      </w:pPr>
      <w:r>
        <w:rPr>
          <w:rFonts w:ascii="Arimo" w:hAnsi="Arimo"/>
          <w:sz w:val="22"/>
          <w:szCs w:val="22"/>
        </w:rPr>
        <w:t>EXPONGO</w:t>
      </w:r>
    </w:p>
    <w:tbl>
      <w:tblPr>
        <w:tblW w:w="9638" w:type="dxa"/>
        <w:jc w:val="left"/>
        <w:tblInd w:w="55" w:type="dxa"/>
        <w:tblBorders>
          <w:top w:val="single" w:sz="2" w:space="0" w:color="000000"/>
          <w:left w:val="single" w:sz="2" w:space="0" w:color="000000"/>
          <w:bottom w:val="single" w:sz="2" w:space="0" w:color="000000"/>
          <w:insideH w:val="single" w:sz="2" w:space="0" w:color="000000"/>
          <w:right w:val="single" w:sz="2" w:space="0" w:color="000000"/>
          <w:insideV w:val="single" w:sz="2" w:space="0" w:color="000000"/>
        </w:tblBorders>
        <w:tblCellMar>
          <w:top w:w="55" w:type="dxa"/>
          <w:left w:w="54" w:type="dxa"/>
          <w:bottom w:w="55" w:type="dxa"/>
          <w:right w:w="55" w:type="dxa"/>
        </w:tblCellMar>
      </w:tblPr>
      <w:tblGrid>
        <w:gridCol w:w="9638"/>
      </w:tblGrid>
      <w:tr>
        <w:trPr>
          <w:cantSplit w:val="false"/>
        </w:trPr>
        <w:tc>
          <w:tcPr>
            <w:tcW w:w="9638" w:type="dxa"/>
            <w:tcBorders>
              <w:top w:val="single" w:sz="2" w:space="0" w:color="000000"/>
              <w:left w:val="single" w:sz="2" w:space="0" w:color="000000"/>
              <w:bottom w:val="single" w:sz="2" w:space="0" w:color="000000"/>
              <w:insideH w:val="single" w:sz="2" w:space="0" w:color="000000"/>
              <w:right w:val="single" w:sz="2" w:space="0" w:color="000000"/>
              <w:insideV w:val="single" w:sz="2" w:space="0" w:color="000000"/>
            </w:tcBorders>
            <w:shd w:fill="auto" w:val="clear"/>
            <w:tcMar>
              <w:left w:w="54" w:type="dxa"/>
            </w:tcMar>
          </w:tcPr>
          <w:p>
            <w:pPr>
              <w:pStyle w:val="Normal"/>
              <w:widowControl/>
              <w:spacing w:lineRule="atLeast" w:line="255"/>
              <w:ind w:left="0" w:right="0" w:hanging="0"/>
              <w:rPr>
                <w:rFonts w:ascii="Arimo" w:hAnsi="Arimo"/>
                <w:b w:val="false"/>
                <w:i w:val="false"/>
                <w:caps w:val="false"/>
                <w:smallCaps w:val="false"/>
                <w:color w:val="000000"/>
                <w:spacing w:val="0"/>
                <w:sz w:val="22"/>
                <w:szCs w:val="22"/>
              </w:rPr>
            </w:pPr>
            <w:r>
              <w:rPr>
                <w:rFonts w:ascii="Arimo" w:hAnsi="Arimo"/>
                <w:b w:val="false"/>
                <w:i w:val="false"/>
                <w:caps w:val="false"/>
                <w:smallCaps w:val="false"/>
                <w:color w:val="000000"/>
                <w:spacing w:val="0"/>
                <w:sz w:val="22"/>
                <w:szCs w:val="22"/>
              </w:rPr>
              <w:t xml:space="preserve">Que actualmente me encuentro en </w:t>
            </w:r>
            <w:r>
              <w:rPr>
                <w:rFonts w:ascii="Arimo" w:hAnsi="Arimo"/>
                <w:b w:val="false"/>
                <w:i w:val="false"/>
                <w:caps w:val="false"/>
                <w:smallCaps w:val="false"/>
                <w:color w:val="000000"/>
                <w:spacing w:val="0"/>
                <w:sz w:val="22"/>
                <w:szCs w:val="22"/>
              </w:rPr>
              <w:t>situación</w:t>
            </w:r>
            <w:r>
              <w:rPr>
                <w:rFonts w:ascii="Arimo" w:hAnsi="Arimo"/>
                <w:b w:val="false"/>
                <w:i w:val="false"/>
                <w:caps w:val="false"/>
                <w:smallCaps w:val="false"/>
                <w:color w:val="000000"/>
                <w:spacing w:val="0"/>
                <w:sz w:val="22"/>
                <w:szCs w:val="22"/>
              </w:rPr>
              <w:t xml:space="preserve"> de exclusión residencial </w:t>
            </w:r>
            <w:r>
              <w:rPr>
                <w:rFonts w:ascii="Arimo" w:hAnsi="Arimo"/>
                <w:b w:val="false"/>
                <w:i w:val="false"/>
                <w:caps w:val="false"/>
                <w:smallCaps w:val="false"/>
                <w:color w:val="000000"/>
                <w:spacing w:val="0"/>
                <w:sz w:val="22"/>
                <w:szCs w:val="22"/>
              </w:rPr>
              <w:t>o sin poder acceder a una vivienda por mis medios.</w:t>
            </w:r>
          </w:p>
          <w:p>
            <w:pPr>
              <w:pStyle w:val="Normal"/>
              <w:widowControl/>
              <w:spacing w:lineRule="atLeast" w:line="255"/>
              <w:ind w:left="0" w:right="0" w:hanging="0"/>
              <w:rPr>
                <w:rFonts w:ascii="Arimo" w:hAnsi="Arimo"/>
                <w:b w:val="false"/>
                <w:i w:val="false"/>
                <w:caps w:val="false"/>
                <w:smallCaps w:val="false"/>
                <w:color w:val="000000"/>
                <w:spacing w:val="0"/>
                <w:sz w:val="22"/>
                <w:szCs w:val="22"/>
              </w:rPr>
            </w:pPr>
            <w:r>
              <w:rPr>
                <w:rFonts w:ascii="Arimo" w:hAnsi="Arimo"/>
                <w:b w:val="false"/>
                <w:i w:val="false"/>
                <w:caps w:val="false"/>
                <w:smallCaps w:val="false"/>
                <w:color w:val="000000"/>
                <w:spacing w:val="0"/>
                <w:sz w:val="22"/>
                <w:szCs w:val="22"/>
              </w:rPr>
              <w:t>Que no he podido acceder a una vivienda por ningún circuito, ni en el mercado de alquiler ni en el parque de vivienda social.</w:t>
            </w:r>
          </w:p>
          <w:p>
            <w:pPr>
              <w:pStyle w:val="Normal"/>
              <w:widowControl/>
              <w:spacing w:lineRule="atLeast" w:line="255"/>
              <w:ind w:left="0" w:right="0" w:hanging="0"/>
              <w:rPr>
                <w:rFonts w:ascii="Arimo" w:hAnsi="Arimo"/>
                <w:b w:val="false"/>
                <w:i w:val="false"/>
                <w:caps w:val="false"/>
                <w:smallCaps w:val="false"/>
                <w:color w:val="000000"/>
                <w:spacing w:val="0"/>
                <w:sz w:val="22"/>
                <w:szCs w:val="22"/>
              </w:rPr>
            </w:pPr>
            <w:r>
              <w:rPr>
                <w:rFonts w:ascii="Arimo" w:hAnsi="Arimo"/>
                <w:b w:val="false"/>
                <w:i w:val="false"/>
                <w:caps w:val="false"/>
                <w:smallCaps w:val="false"/>
                <w:color w:val="000000"/>
                <w:spacing w:val="0"/>
                <w:sz w:val="22"/>
                <w:szCs w:val="22"/>
              </w:rPr>
              <w:t>Que mi Ayuntamiento no me ha ofrecido ninguna solución ante mi sit</w:t>
            </w:r>
            <w:r>
              <w:rPr>
                <w:rFonts w:ascii="Arimo" w:hAnsi="Arimo"/>
                <w:b w:val="false"/>
                <w:i w:val="false"/>
                <w:caps w:val="false"/>
                <w:smallCaps w:val="false"/>
                <w:color w:val="000000"/>
                <w:spacing w:val="0"/>
                <w:sz w:val="22"/>
                <w:szCs w:val="22"/>
              </w:rPr>
              <w:t>u</w:t>
            </w:r>
            <w:r>
              <w:rPr>
                <w:rFonts w:ascii="Arimo" w:hAnsi="Arimo"/>
                <w:b w:val="false"/>
                <w:i w:val="false"/>
                <w:caps w:val="false"/>
                <w:smallCaps w:val="false"/>
                <w:color w:val="000000"/>
                <w:spacing w:val="0"/>
                <w:sz w:val="22"/>
                <w:szCs w:val="22"/>
              </w:rPr>
              <w:t>ación.</w:t>
            </w:r>
          </w:p>
          <w:p>
            <w:pPr>
              <w:pStyle w:val="Normal"/>
              <w:widowControl/>
              <w:spacing w:lineRule="atLeast" w:line="255"/>
              <w:ind w:left="0" w:right="0" w:hanging="0"/>
              <w:rPr>
                <w:rFonts w:ascii="Arimo" w:hAnsi="Arimo"/>
                <w:b w:val="false"/>
                <w:i w:val="false"/>
                <w:caps w:val="false"/>
                <w:smallCaps w:val="false"/>
                <w:color w:val="000000"/>
                <w:spacing w:val="0"/>
                <w:sz w:val="22"/>
                <w:szCs w:val="22"/>
              </w:rPr>
            </w:pPr>
            <w:r>
              <w:rPr>
                <w:rFonts w:ascii="Arimo" w:hAnsi="Arimo"/>
                <w:b w:val="false"/>
                <w:i w:val="false"/>
                <w:caps w:val="false"/>
                <w:smallCaps w:val="false"/>
                <w:color w:val="000000"/>
                <w:spacing w:val="0"/>
                <w:sz w:val="22"/>
                <w:szCs w:val="22"/>
              </w:rPr>
              <w:t xml:space="preserve">Que no tengo </w:t>
            </w:r>
            <w:r>
              <w:rPr>
                <w:rFonts w:ascii="Arimo" w:hAnsi="Arimo"/>
                <w:b w:val="false"/>
                <w:i w:val="false"/>
                <w:caps w:val="false"/>
                <w:smallCaps w:val="false"/>
                <w:color w:val="000000"/>
                <w:spacing w:val="0"/>
                <w:sz w:val="22"/>
                <w:szCs w:val="22"/>
              </w:rPr>
              <w:t>ningún</w:t>
            </w:r>
            <w:r>
              <w:rPr>
                <w:rFonts w:ascii="Arimo" w:hAnsi="Arimo"/>
                <w:b w:val="false"/>
                <w:i w:val="false"/>
                <w:caps w:val="false"/>
                <w:smallCaps w:val="false"/>
                <w:color w:val="000000"/>
                <w:spacing w:val="0"/>
                <w:sz w:val="22"/>
                <w:szCs w:val="22"/>
              </w:rPr>
              <w:t xml:space="preserve"> documento que acredite donde vivo.</w:t>
            </w:r>
          </w:p>
          <w:p>
            <w:pPr>
              <w:pStyle w:val="Normal"/>
              <w:widowControl/>
              <w:spacing w:lineRule="atLeast" w:line="255"/>
              <w:ind w:left="0" w:right="0" w:hanging="0"/>
              <w:rPr>
                <w:rFonts w:ascii="Arimo" w:hAnsi="Arimo"/>
                <w:sz w:val="22"/>
                <w:szCs w:val="22"/>
              </w:rPr>
            </w:pPr>
            <w:r>
              <w:rPr>
                <w:rFonts w:ascii="Arimo" w:hAnsi="Arimo"/>
                <w:sz w:val="22"/>
                <w:szCs w:val="22"/>
              </w:rPr>
            </w:r>
          </w:p>
        </w:tc>
      </w:tr>
    </w:tbl>
    <w:p>
      <w:pPr>
        <w:pStyle w:val="Normal"/>
        <w:rPr>
          <w:rFonts w:ascii="Arimo" w:hAnsi="Arimo"/>
          <w:sz w:val="22"/>
          <w:szCs w:val="22"/>
        </w:rPr>
      </w:pPr>
      <w:r>
        <w:rPr>
          <w:rFonts w:ascii="Arimo" w:hAnsi="Arimo"/>
          <w:sz w:val="22"/>
          <w:szCs w:val="22"/>
        </w:rPr>
      </w:r>
    </w:p>
    <w:p>
      <w:pPr>
        <w:pStyle w:val="Normal"/>
        <w:rPr>
          <w:rFonts w:ascii="Arimo" w:hAnsi="Arimo"/>
          <w:sz w:val="22"/>
          <w:szCs w:val="22"/>
        </w:rPr>
      </w:pPr>
      <w:r>
        <w:rPr>
          <w:rFonts w:ascii="Arimo" w:hAnsi="Arimo"/>
          <w:sz w:val="22"/>
          <w:szCs w:val="22"/>
        </w:rPr>
        <w:t>SOLICITO</w:t>
      </w:r>
    </w:p>
    <w:p>
      <w:pPr>
        <w:pStyle w:val="Normal"/>
        <w:rPr>
          <w:rFonts w:ascii="Arimo" w:hAnsi="Arimo"/>
          <w:sz w:val="22"/>
          <w:szCs w:val="22"/>
        </w:rPr>
      </w:pPr>
      <w:r>
        <w:rPr>
          <w:rFonts w:ascii="Arimo" w:hAnsi="Arimo"/>
          <w:sz w:val="22"/>
          <w:szCs w:val="22"/>
        </w:rPr>
      </w:r>
    </w:p>
    <w:tbl>
      <w:tblPr>
        <w:tblW w:w="9638" w:type="dxa"/>
        <w:jc w:val="left"/>
        <w:tblInd w:w="55" w:type="dxa"/>
        <w:tblBorders>
          <w:top w:val="single" w:sz="2" w:space="0" w:color="000000"/>
          <w:left w:val="single" w:sz="2" w:space="0" w:color="000000"/>
          <w:bottom w:val="single" w:sz="2" w:space="0" w:color="000000"/>
          <w:insideH w:val="single" w:sz="2" w:space="0" w:color="000000"/>
          <w:right w:val="single" w:sz="2" w:space="0" w:color="000000"/>
          <w:insideV w:val="single" w:sz="2" w:space="0" w:color="000000"/>
        </w:tblBorders>
        <w:tblCellMar>
          <w:top w:w="55" w:type="dxa"/>
          <w:left w:w="54" w:type="dxa"/>
          <w:bottom w:w="55" w:type="dxa"/>
          <w:right w:w="55" w:type="dxa"/>
        </w:tblCellMar>
      </w:tblPr>
      <w:tblGrid>
        <w:gridCol w:w="9638"/>
      </w:tblGrid>
      <w:tr>
        <w:trPr>
          <w:cantSplit w:val="false"/>
        </w:trPr>
        <w:tc>
          <w:tcPr>
            <w:tcW w:w="9638" w:type="dxa"/>
            <w:tcBorders>
              <w:top w:val="single" w:sz="2" w:space="0" w:color="000000"/>
              <w:left w:val="single" w:sz="2" w:space="0" w:color="000000"/>
              <w:bottom w:val="single" w:sz="2" w:space="0" w:color="000000"/>
              <w:insideH w:val="single" w:sz="2" w:space="0" w:color="000000"/>
              <w:right w:val="single" w:sz="2" w:space="0" w:color="000000"/>
              <w:insideV w:val="single" w:sz="2" w:space="0" w:color="000000"/>
            </w:tcBorders>
            <w:shd w:fill="auto" w:val="clear"/>
            <w:tcMar>
              <w:left w:w="54" w:type="dxa"/>
            </w:tcMar>
          </w:tcPr>
          <w:p>
            <w:pPr>
              <w:pStyle w:val="Cuerpodetexto"/>
              <w:spacing w:before="0" w:after="140"/>
              <w:rPr>
                <w:rFonts w:ascii="Arimo" w:hAnsi="Arimo"/>
                <w:sz w:val="22"/>
                <w:szCs w:val="22"/>
              </w:rPr>
            </w:pPr>
            <w:r>
              <w:rPr>
                <w:rFonts w:ascii="Arimo" w:hAnsi="Arimo"/>
                <w:sz w:val="22"/>
                <w:szCs w:val="22"/>
              </w:rPr>
              <w:t xml:space="preserve">Que en virtud a la resolución de 16 de marzo de 2015, de la Subsecretaría, por la que se publica la Resolución de 30 de enero de 2015, de la Presidencia del Instituto Nacional de Estadística y de la Dirección General de Coordinación de Competencias con las Comunidades Autónomas y las Entidades Locales, sobre instrucciones técnicas a los Ayuntamientos sobre gestión del padrón municipal del BOE de 24 de Marzo de 2015 que dice que "el Padrón debe reflejar el domicilio donde realmente vive cada vecino del municipio y de la misma manera que la inscripción padronal es completamente independiente de las controversias jurídico-privadas sobre la titularidad de la vivienda" </w:t>
            </w:r>
            <w:r>
              <w:rPr>
                <w:rFonts w:ascii="Arimo" w:hAnsi="Arimo"/>
                <w:sz w:val="22"/>
                <w:szCs w:val="22"/>
              </w:rPr>
              <w:t>comprueben</w:t>
            </w:r>
            <w:r>
              <w:rPr>
                <w:rFonts w:ascii="Arimo" w:hAnsi="Arimo"/>
                <w:sz w:val="22"/>
                <w:szCs w:val="22"/>
              </w:rPr>
              <w:t xml:space="preserve"> la veracidad de mi residencia por sus propios medios y me empadronen en el domicilio solicitado.</w:t>
            </w:r>
          </w:p>
        </w:tc>
      </w:tr>
    </w:tbl>
    <w:p>
      <w:pPr>
        <w:pStyle w:val="Normal"/>
        <w:rPr>
          <w:rFonts w:ascii="Arimo" w:hAnsi="Arimo"/>
          <w:sz w:val="22"/>
          <w:szCs w:val="22"/>
        </w:rPr>
      </w:pPr>
      <w:r>
        <w:rPr>
          <w:rFonts w:ascii="Arimo" w:hAnsi="Arimo"/>
          <w:sz w:val="22"/>
          <w:szCs w:val="22"/>
        </w:rPr>
      </w:r>
    </w:p>
    <w:p>
      <w:pPr>
        <w:pStyle w:val="Normal"/>
        <w:rPr>
          <w:rFonts w:ascii="Arimo" w:hAnsi="Arimo"/>
          <w:sz w:val="22"/>
          <w:szCs w:val="22"/>
        </w:rPr>
      </w:pPr>
      <w:r>
        <w:rPr>
          <w:rFonts w:ascii="Arimo" w:hAnsi="Arimo"/>
          <w:sz w:val="22"/>
          <w:szCs w:val="22"/>
        </w:rPr>
      </w:r>
    </w:p>
    <w:tbl>
      <w:tblPr>
        <w:tblW w:w="9638" w:type="dxa"/>
        <w:jc w:val="left"/>
        <w:tblInd w:w="55" w:type="dxa"/>
        <w:tblBorders>
          <w:top w:val="single" w:sz="2" w:space="0" w:color="000000"/>
          <w:left w:val="single" w:sz="2" w:space="0" w:color="000000"/>
          <w:bottom w:val="single" w:sz="2" w:space="0" w:color="000000"/>
          <w:insideH w:val="single" w:sz="2" w:space="0" w:color="000000"/>
          <w:right w:val="single" w:sz="2" w:space="0" w:color="000000"/>
          <w:insideV w:val="single" w:sz="2" w:space="0" w:color="000000"/>
        </w:tblBorders>
        <w:tblCellMar>
          <w:top w:w="55" w:type="dxa"/>
          <w:left w:w="54" w:type="dxa"/>
          <w:bottom w:w="55" w:type="dxa"/>
          <w:right w:w="55" w:type="dxa"/>
        </w:tblCellMar>
      </w:tblPr>
      <w:tblGrid>
        <w:gridCol w:w="9638"/>
      </w:tblGrid>
      <w:tr>
        <w:trPr>
          <w:cantSplit w:val="false"/>
        </w:trPr>
        <w:tc>
          <w:tcPr>
            <w:tcW w:w="9638" w:type="dxa"/>
            <w:tcBorders>
              <w:top w:val="single" w:sz="2" w:space="0" w:color="000000"/>
              <w:left w:val="single" w:sz="2" w:space="0" w:color="000000"/>
              <w:bottom w:val="single" w:sz="2" w:space="0" w:color="000000"/>
              <w:insideH w:val="single" w:sz="2" w:space="0" w:color="000000"/>
              <w:right w:val="single" w:sz="2" w:space="0" w:color="000000"/>
              <w:insideV w:val="single" w:sz="2" w:space="0" w:color="000000"/>
            </w:tcBorders>
            <w:shd w:fill="auto" w:val="clear"/>
            <w:tcMar>
              <w:left w:w="54" w:type="dxa"/>
            </w:tcMar>
          </w:tcPr>
          <w:p>
            <w:pPr>
              <w:pStyle w:val="Contenidodelatabla"/>
              <w:rPr>
                <w:rFonts w:ascii="Arimo" w:hAnsi="Arimo"/>
                <w:sz w:val="22"/>
                <w:szCs w:val="22"/>
              </w:rPr>
            </w:pPr>
            <w:r>
              <w:rPr>
                <w:rFonts w:ascii="Arimo" w:hAnsi="Arimo"/>
                <w:sz w:val="22"/>
                <w:szCs w:val="22"/>
              </w:rPr>
              <w:t>ADJUNTO</w:t>
            </w:r>
          </w:p>
          <w:p>
            <w:pPr>
              <w:pStyle w:val="Contenidodelatabla"/>
              <w:rPr>
                <w:rFonts w:ascii="Arimo" w:hAnsi="Arimo"/>
                <w:sz w:val="22"/>
                <w:szCs w:val="22"/>
              </w:rPr>
            </w:pPr>
            <w:r>
              <w:rPr>
                <w:rFonts w:ascii="Arimo" w:hAnsi="Arimo"/>
                <w:sz w:val="22"/>
                <w:szCs w:val="22"/>
              </w:rPr>
            </w:r>
          </w:p>
          <w:p>
            <w:pPr>
              <w:pStyle w:val="Contenidodelatabla"/>
              <w:rPr>
                <w:rFonts w:ascii="Arimo" w:hAnsi="Arimo"/>
                <w:b w:val="false"/>
                <w:i w:val="false"/>
                <w:caps w:val="false"/>
                <w:smallCaps w:val="false"/>
                <w:color w:val="000000"/>
                <w:spacing w:val="0"/>
                <w:sz w:val="22"/>
                <w:szCs w:val="22"/>
              </w:rPr>
            </w:pPr>
            <w:r>
              <w:rPr>
                <w:rFonts w:ascii="Arimo" w:hAnsi="Arimo"/>
                <w:sz w:val="22"/>
                <w:szCs w:val="22"/>
              </w:rPr>
              <w:t xml:space="preserve">Copia de las paginas </w:t>
            </w:r>
            <w:r>
              <w:rPr>
                <w:rFonts w:ascii="Arimo" w:hAnsi="Arimo"/>
                <w:b w:val="false"/>
                <w:i w:val="false"/>
                <w:caps w:val="false"/>
                <w:smallCaps w:val="false"/>
                <w:color w:val="000000"/>
                <w:spacing w:val="0"/>
                <w:sz w:val="22"/>
                <w:szCs w:val="22"/>
              </w:rPr>
              <w:t xml:space="preserve">25386 y 25387 </w:t>
            </w:r>
            <w:r>
              <w:rPr>
                <w:rFonts w:ascii="Arimo" w:hAnsi="Arimo"/>
                <w:b w:val="false"/>
                <w:i w:val="false"/>
                <w:caps w:val="false"/>
                <w:smallCaps w:val="false"/>
                <w:color w:val="000000"/>
                <w:spacing w:val="0"/>
                <w:sz w:val="22"/>
                <w:szCs w:val="22"/>
              </w:rPr>
              <w:t xml:space="preserve">del BOE de 24 de Marzo de 2015 </w:t>
            </w:r>
          </w:p>
          <w:p>
            <w:pPr>
              <w:pStyle w:val="Contenidodelatabla"/>
              <w:rPr>
                <w:rFonts w:ascii="Arimo" w:hAnsi="Arimo"/>
                <w:sz w:val="22"/>
                <w:szCs w:val="22"/>
              </w:rPr>
            </w:pPr>
            <w:r>
              <w:rPr>
                <w:rFonts w:ascii="Arimo" w:hAnsi="Arimo"/>
                <w:sz w:val="22"/>
                <w:szCs w:val="22"/>
              </w:rPr>
            </w:r>
          </w:p>
        </w:tc>
      </w:tr>
    </w:tbl>
    <w:p>
      <w:pPr>
        <w:pStyle w:val="Normal"/>
        <w:rPr>
          <w:rFonts w:ascii="Arimo" w:hAnsi="Arimo"/>
          <w:sz w:val="22"/>
          <w:szCs w:val="22"/>
        </w:rPr>
      </w:pPr>
      <w:r>
        <w:rPr>
          <w:rFonts w:ascii="Arimo" w:hAnsi="Arimo"/>
          <w:sz w:val="22"/>
          <w:szCs w:val="22"/>
        </w:rPr>
      </w:r>
    </w:p>
    <w:tbl>
      <w:tblPr>
        <w:jc w:val="left"/>
        <w:tblInd w:w="55" w:type="dxa"/>
        <w:tblBorders>
          <w:top w:val="single" w:sz="2" w:space="0" w:color="000000"/>
          <w:left w:val="single" w:sz="2" w:space="0" w:color="000000"/>
          <w:bottom w:val="single" w:sz="2" w:space="0" w:color="000000"/>
          <w:insideH w:val="single" w:sz="2" w:space="0" w:color="000000"/>
          <w:right w:val="single" w:sz="2" w:space="0" w:color="000000"/>
          <w:insideV w:val="single" w:sz="2" w:space="0" w:color="000000"/>
        </w:tblBorders>
        <w:tblCellMar>
          <w:top w:w="55" w:type="dxa"/>
          <w:left w:w="54" w:type="dxa"/>
          <w:bottom w:w="55" w:type="dxa"/>
          <w:right w:w="55" w:type="dxa"/>
        </w:tblCellMar>
      </w:tblPr>
      <w:tblGrid>
        <w:gridCol w:w="9645"/>
      </w:tblGrid>
      <w:tr>
        <w:trPr>
          <w:cantSplit w:val="false"/>
        </w:trPr>
        <w:tc>
          <w:tcPr>
            <w:tcW w:w="9645" w:type="dxa"/>
            <w:tcBorders>
              <w:top w:val="single" w:sz="2" w:space="0" w:color="000000"/>
              <w:left w:val="single" w:sz="2" w:space="0" w:color="000000"/>
              <w:bottom w:val="single" w:sz="2" w:space="0" w:color="000000"/>
              <w:insideH w:val="single" w:sz="2" w:space="0" w:color="000000"/>
              <w:right w:val="single" w:sz="2" w:space="0" w:color="000000"/>
              <w:insideV w:val="single" w:sz="2" w:space="0" w:color="000000"/>
            </w:tcBorders>
            <w:shd w:fill="auto" w:val="clear"/>
            <w:tcMar>
              <w:left w:w="54" w:type="dxa"/>
            </w:tcMar>
          </w:tcPr>
          <w:p>
            <w:pPr>
              <w:pStyle w:val="Contenidodelatabla"/>
              <w:rPr>
                <w:rFonts w:ascii="Arimo" w:hAnsi="Arimo"/>
                <w:sz w:val="22"/>
                <w:szCs w:val="22"/>
              </w:rPr>
            </w:pPr>
            <w:r>
              <w:rPr>
                <w:rFonts w:ascii="Arimo" w:hAnsi="Arimo"/>
                <w:sz w:val="22"/>
                <w:szCs w:val="22"/>
              </w:rPr>
              <w:t xml:space="preserve">FECHA                                                               </w:t>
            </w:r>
          </w:p>
          <w:p>
            <w:pPr>
              <w:pStyle w:val="Contenidodelatabla"/>
              <w:rPr>
                <w:rFonts w:ascii="Arimo" w:hAnsi="Arimo"/>
                <w:sz w:val="22"/>
                <w:szCs w:val="22"/>
              </w:rPr>
            </w:pPr>
            <w:r>
              <w:rPr>
                <w:rFonts w:ascii="Arimo" w:hAnsi="Arimo"/>
                <w:sz w:val="22"/>
                <w:szCs w:val="22"/>
              </w:rPr>
            </w:r>
          </w:p>
          <w:p>
            <w:pPr>
              <w:pStyle w:val="Contenidodelatabla"/>
              <w:rPr>
                <w:rFonts w:ascii="Arimo" w:hAnsi="Arimo"/>
                <w:sz w:val="22"/>
                <w:szCs w:val="22"/>
              </w:rPr>
            </w:pPr>
            <w:r>
              <w:rPr>
                <w:rFonts w:ascii="Arimo" w:hAnsi="Arimo"/>
                <w:sz w:val="22"/>
                <w:szCs w:val="22"/>
              </w:rPr>
            </w:r>
          </w:p>
          <w:p>
            <w:pPr>
              <w:pStyle w:val="Contenidodelatabla"/>
              <w:rPr>
                <w:rFonts w:ascii="Arimo" w:hAnsi="Arimo"/>
                <w:sz w:val="22"/>
                <w:szCs w:val="22"/>
              </w:rPr>
            </w:pPr>
            <w:r>
              <w:rPr>
                <w:rFonts w:ascii="Arimo" w:hAnsi="Arimo"/>
                <w:sz w:val="22"/>
                <w:szCs w:val="22"/>
              </w:rPr>
            </w:r>
          </w:p>
          <w:p>
            <w:pPr>
              <w:pStyle w:val="Contenidodelatabla"/>
              <w:rPr>
                <w:rFonts w:ascii="Arimo" w:hAnsi="Arimo"/>
                <w:sz w:val="22"/>
                <w:szCs w:val="22"/>
              </w:rPr>
            </w:pPr>
            <w:r>
              <w:rPr>
                <w:rFonts w:ascii="Arimo" w:hAnsi="Arimo"/>
                <w:sz w:val="22"/>
                <w:szCs w:val="22"/>
              </w:rPr>
              <w:t>FIRMA DEL SOLICITANTE</w:t>
            </w:r>
          </w:p>
        </w:tc>
      </w:tr>
    </w:tbl>
    <w:p>
      <w:pPr>
        <w:pStyle w:val="Cuerpodetexto"/>
        <w:rPr>
          <w:rFonts w:ascii="Arimo" w:hAnsi="Arimo"/>
          <w:sz w:val="22"/>
          <w:szCs w:val="22"/>
        </w:rPr>
      </w:pPr>
      <w:r>
        <w:rPr>
          <w:rFonts w:ascii="Arimo" w:hAnsi="Arimo"/>
          <w:sz w:val="22"/>
          <w:szCs w:val="22"/>
        </w:rPr>
      </w:r>
    </w:p>
    <w:p>
      <w:pPr>
        <w:pStyle w:val="Cuerpodetexto"/>
        <w:rPr>
          <w:rFonts w:ascii="Arimo" w:hAnsi="Arimo"/>
          <w:sz w:val="22"/>
          <w:szCs w:val="22"/>
        </w:rPr>
      </w:pPr>
      <w:r>
        <w:rPr>
          <w:rFonts w:ascii="Arimo" w:hAnsi="Arimo"/>
          <w:sz w:val="22"/>
          <w:szCs w:val="22"/>
        </w:rPr>
        <w:t xml:space="preserve">Ilmo. Sr. Alcalde del Ayuntamiento de </w:t>
      </w:r>
    </w:p>
    <w:p>
      <w:pPr>
        <w:pStyle w:val="Cuerpodetexto"/>
        <w:spacing w:lineRule="auto" w:line="288" w:before="0" w:after="140"/>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Arimo">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s-ES" w:eastAsia="zh-CN" w:bidi="hi-IN"/>
      </w:rPr>
    </w:rPrDefault>
    <w:pPrDefault>
      <w:pPr/>
    </w:pPrDefault>
  </w:docDefaults>
  <w:style w:type="paragraph" w:styleId="Normal">
    <w:name w:val="Normal"/>
    <w:pPr>
      <w:widowControl w:val="false"/>
      <w:suppressAutoHyphens w:val="true"/>
    </w:pPr>
    <w:rPr>
      <w:rFonts w:ascii="Liberation Serif" w:hAnsi="Liberation Serif" w:eastAsia="Droid Sans Fallback" w:cs="FreeSans"/>
      <w:color w:val="auto"/>
      <w:sz w:val="24"/>
      <w:szCs w:val="24"/>
      <w:lang w:val="es-ES" w:eastAsia="zh-CN" w:bidi="hi-IN"/>
    </w:rPr>
  </w:style>
  <w:style w:type="paragraph" w:styleId="Encabezado1">
    <w:name w:val="Encabezado 1"/>
    <w:basedOn w:val="Encabezado"/>
    <w:next w:val="Cuerpodetexto"/>
    <w:pPr>
      <w:numPr>
        <w:ilvl w:val="0"/>
        <w:numId w:val="1"/>
      </w:numPr>
      <w:spacing w:before="240" w:after="120"/>
      <w:outlineLvl w:val="0"/>
      <w:outlineLvl w:val="0"/>
    </w:pPr>
    <w:rPr>
      <w:b/>
      <w:bCs/>
      <w:sz w:val="36"/>
      <w:szCs w:val="36"/>
    </w:rPr>
  </w:style>
  <w:style w:type="paragraph" w:styleId="Encabezado2">
    <w:name w:val="Encabezado 2"/>
    <w:basedOn w:val="Encabezado"/>
    <w:next w:val="Cuerpodetexto"/>
    <w:pPr>
      <w:numPr>
        <w:ilvl w:val="1"/>
        <w:numId w:val="1"/>
      </w:numPr>
      <w:spacing w:before="200" w:after="120"/>
      <w:outlineLvl w:val="1"/>
      <w:outlineLvl w:val="1"/>
    </w:pPr>
    <w:rPr>
      <w:b/>
      <w:bCs/>
      <w:sz w:val="32"/>
      <w:szCs w:val="32"/>
    </w:rPr>
  </w:style>
  <w:style w:type="paragraph" w:styleId="Encabezado3">
    <w:name w:val="Encabezado 3"/>
    <w:basedOn w:val="Encabezado"/>
    <w:next w:val="Cuerpodetexto"/>
    <w:pPr>
      <w:numPr>
        <w:ilvl w:val="2"/>
        <w:numId w:val="1"/>
      </w:numPr>
      <w:spacing w:before="140" w:after="120"/>
      <w:outlineLvl w:val="2"/>
      <w:outlineLvl w:val="2"/>
    </w:pPr>
    <w:rPr>
      <w:b/>
      <w:bCs/>
      <w:color w:val="808080"/>
      <w:sz w:val="28"/>
      <w:szCs w:val="28"/>
    </w:rPr>
  </w:style>
  <w:style w:type="paragraph" w:styleId="Encabezado">
    <w:name w:val="Encabezado"/>
    <w:basedOn w:val="Normal"/>
    <w:next w:val="Cuerpodetexto"/>
    <w:pPr>
      <w:keepNext/>
      <w:spacing w:before="240" w:after="120"/>
    </w:pPr>
    <w:rPr>
      <w:rFonts w:ascii="Liberation Sans" w:hAnsi="Liberation Sans" w:eastAsia="Droid Sans Fallback" w:cs="FreeSans"/>
      <w:sz w:val="28"/>
      <w:szCs w:val="28"/>
    </w:rPr>
  </w:style>
  <w:style w:type="paragraph" w:styleId="Cuerpodetexto">
    <w:name w:val="Cuerpo de texto"/>
    <w:basedOn w:val="Normal"/>
    <w:pPr>
      <w:spacing w:lineRule="auto" w:line="288" w:before="0" w:after="140"/>
    </w:pPr>
    <w:rPr/>
  </w:style>
  <w:style w:type="paragraph" w:styleId="Lista">
    <w:name w:val="Lista"/>
    <w:basedOn w:val="Cuerpodetexto"/>
    <w:pPr/>
    <w:rPr>
      <w:rFonts w:cs="FreeSans"/>
    </w:rPr>
  </w:style>
  <w:style w:type="paragraph" w:styleId="Pie">
    <w:name w:val="Pie"/>
    <w:basedOn w:val="Normal"/>
    <w:pPr>
      <w:suppressLineNumbers/>
      <w:spacing w:before="120" w:after="120"/>
    </w:pPr>
    <w:rPr>
      <w:rFonts w:cs="FreeSans"/>
      <w:i/>
      <w:iCs/>
      <w:sz w:val="24"/>
      <w:szCs w:val="24"/>
    </w:rPr>
  </w:style>
  <w:style w:type="paragraph" w:styleId="Ndice">
    <w:name w:val="Índice"/>
    <w:basedOn w:val="Normal"/>
    <w:pPr>
      <w:suppressLineNumbers/>
    </w:pPr>
    <w:rPr>
      <w:rFonts w:cs="FreeSans"/>
    </w:rPr>
  </w:style>
  <w:style w:type="paragraph" w:styleId="Contenidodelatabla">
    <w:name w:val="Contenido de la tabla"/>
    <w:basedOn w:val="Normal"/>
    <w:pPr>
      <w:suppressLineNumbers/>
    </w:pPr>
    <w:rPr/>
  </w:style>
  <w:style w:type="paragraph" w:styleId="Encabezadodelatabla">
    <w:name w:val="Encabezado de la tabla"/>
    <w:basedOn w:val="Contenidodelatabla"/>
    <w:pPr>
      <w:suppressLineNumbers/>
      <w:jc w:val="center"/>
    </w:pPr>
    <w:rPr>
      <w:b/>
      <w:bCs/>
    </w:rPr>
  </w:style>
  <w:style w:type="paragraph" w:styleId="Cita">
    <w:name w:val="Cita"/>
    <w:basedOn w:val="Normal"/>
    <w:pPr>
      <w:spacing w:before="0" w:after="283"/>
      <w:ind w:left="567" w:right="567" w:hanging="0"/>
    </w:pPr>
    <w:rPr/>
  </w:style>
  <w:style w:type="paragraph" w:styleId="Ttulo">
    <w:name w:val="Título"/>
    <w:basedOn w:val="Encabezado"/>
    <w:next w:val="Cuerpodetexto"/>
    <w:pPr>
      <w:jc w:val="center"/>
    </w:pPr>
    <w:rPr>
      <w:b/>
      <w:bCs/>
      <w:sz w:val="56"/>
      <w:szCs w:val="56"/>
    </w:rPr>
  </w:style>
  <w:style w:type="paragraph" w:styleId="Subttulo">
    <w:name w:val="Subtítulo"/>
    <w:basedOn w:val="Encabezado"/>
    <w:next w:val="Cuerpodetexto"/>
    <w:pPr>
      <w:spacing w:before="60" w:after="120"/>
      <w:jc w:val="center"/>
    </w:pPr>
    <w:rPr>
      <w:sz w:val="36"/>
      <w:szCs w:val="3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498</TotalTime>
  <Application>LibreOffice/4.2.8.2$Linux_x86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2015-12-29T22:30:28Z</dcterms:created>
  <dc:language>es-ES</dc:language>
  <dcterms:modified xsi:type="dcterms:W3CDTF">2015-12-29T22:54:07Z</dcterms:modified>
  <cp:revision>1</cp:revision>
</cp:coreProperties>
</file>